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E530" w14:textId="77777777" w:rsidR="00010F3D" w:rsidRPr="00CF3F59" w:rsidRDefault="00010F3D" w:rsidP="00010F3D">
      <w:pPr>
        <w:rPr>
          <w:rFonts w:ascii="TH SarabunPSK" w:hAnsi="TH SarabunPSK" w:cs="TH SarabunPSK" w:hint="cs"/>
          <w:sz w:val="32"/>
          <w:szCs w:val="32"/>
          <w:lang w:val="en-US"/>
        </w:rPr>
      </w:pPr>
    </w:p>
    <w:p w14:paraId="123B4E1D" w14:textId="77777777" w:rsidR="00010F3D" w:rsidRPr="00CF3F59" w:rsidRDefault="00010F3D" w:rsidP="00010F3D">
      <w:pPr>
        <w:rPr>
          <w:rFonts w:ascii="TH SarabunPSK" w:hAnsi="TH SarabunPSK" w:cs="TH SarabunPSK" w:hint="cs"/>
        </w:rPr>
      </w:pPr>
    </w:p>
    <w:p w14:paraId="083062C4" w14:textId="77777777" w:rsidR="00010F3D" w:rsidRPr="00CF3F59" w:rsidRDefault="00010F3D" w:rsidP="00010F3D">
      <w:pPr>
        <w:rPr>
          <w:rFonts w:ascii="TH SarabunPSK" w:hAnsi="TH SarabunPSK" w:cs="TH SarabunPSK" w:hint="cs"/>
        </w:rPr>
      </w:pPr>
    </w:p>
    <w:p w14:paraId="5555C951" w14:textId="77777777" w:rsidR="00AF64E0" w:rsidRPr="00CF3F59" w:rsidRDefault="008A2FEC">
      <w:pPr>
        <w:rPr>
          <w:rFonts w:ascii="TH SarabunPSK" w:hAnsi="TH SarabunPSK" w:cs="TH SarabunPSK" w:hint="cs"/>
          <w:b/>
          <w:bCs/>
          <w:sz w:val="71"/>
          <w:szCs w:val="71"/>
        </w:rPr>
      </w:pPr>
      <w:r w:rsidRPr="00CF3F59">
        <w:rPr>
          <w:rFonts w:ascii="TH SarabunPSK" w:hAnsi="TH SarabunPSK" w:cs="TH SarabunPSK" w:hint="cs"/>
          <w:b/>
          <w:bCs/>
          <w:sz w:val="71"/>
          <w:szCs w:val="71"/>
          <w:cs/>
        </w:rPr>
        <w:t>แผนการสนับสนุนศูนย์เรียนรู้พลังงานทดแทน</w:t>
      </w:r>
    </w:p>
    <w:p w14:paraId="28EF46B7" w14:textId="77777777" w:rsidR="001742B2" w:rsidRPr="00CF3F59" w:rsidRDefault="001742B2" w:rsidP="001742B2">
      <w:pPr>
        <w:rPr>
          <w:rFonts w:ascii="TH SarabunPSK" w:hAnsi="TH SarabunPSK" w:cs="TH SarabunPSK" w:hint="cs"/>
        </w:rPr>
      </w:pPr>
    </w:p>
    <w:p w14:paraId="7E78A9FA" w14:textId="77777777" w:rsidR="001742B2" w:rsidRPr="00CF3F59" w:rsidRDefault="001742B2" w:rsidP="001742B2">
      <w:pPr>
        <w:rPr>
          <w:rFonts w:ascii="TH SarabunPSK" w:hAnsi="TH SarabunPSK" w:cs="TH SarabunPSK" w:hint="cs"/>
        </w:rPr>
      </w:pPr>
    </w:p>
    <w:p w14:paraId="761DD14E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70F39658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4BDB954B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41FB4AAB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0ED544A2" w14:textId="77777777" w:rsidR="0082167A" w:rsidRPr="00CF3F59" w:rsidRDefault="0082167A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606C5597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04CD7D00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E3C0E04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371C6908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CF3F59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57F63651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1B8E962C" w14:textId="0D07799D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 w:rsidRPr="00CF3F5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 w:rsidR="0082167A" w:rsidRPr="00CF3F59"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CF3F59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 w:rsidR="0082167A" w:rsidRPr="00CF3F5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CF3F59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4823DA2B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  <w:r w:rsidRPr="00CF3F59">
        <w:rPr>
          <w:rFonts w:ascii="TH SarabunPSK" w:hAnsi="TH SarabunPSK" w:cs="TH SarabunPSK" w:hint="cs"/>
          <w:b/>
          <w:bCs/>
          <w:sz w:val="52"/>
          <w:szCs w:val="52"/>
          <w:cs/>
        </w:rPr>
        <w:t>๒๙-๐๗-๒๕๖๗</w:t>
      </w:r>
    </w:p>
    <w:p w14:paraId="227588B4" w14:textId="77777777" w:rsidR="001742B2" w:rsidRPr="00CF3F59" w:rsidRDefault="001742B2" w:rsidP="001742B2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CF3F5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120A1625" w14:textId="77777777" w:rsidR="001742B2" w:rsidRPr="00CF3F59" w:rsidRDefault="001742B2" w:rsidP="001742B2">
      <w:pPr>
        <w:rPr>
          <w:rFonts w:ascii="TH SarabunPSK" w:hAnsi="TH SarabunPSK" w:cs="TH SarabunPSK" w:hint="cs"/>
          <w:sz w:val="32"/>
          <w:szCs w:val="32"/>
        </w:rPr>
      </w:pPr>
    </w:p>
    <w:p w14:paraId="16CAAFB3" w14:textId="1DD861F4" w:rsidR="00B417AD" w:rsidRPr="00CF3F59" w:rsidRDefault="00B417AD" w:rsidP="00B417AD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F3F59"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>โอเ</w:t>
      </w:r>
      <w:r w:rsidRPr="00CF3F59">
        <w:rPr>
          <w:rFonts w:ascii="TH SarabunPSK" w:hAnsi="TH SarabunPSK" w:cs="TH SarabunPSK" w:hint="cs"/>
          <w:sz w:val="32"/>
          <w:szCs w:val="32"/>
          <w:cs/>
        </w:rPr>
        <w:t>อ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 xml:space="preserve">วัน </w:t>
      </w:r>
      <w:r w:rsidRPr="00CF3F59">
        <w:rPr>
          <w:rFonts w:ascii="TH SarabunPSK" w:hAnsi="TH SarabunPSK" w:cs="TH SarabunPSK" w:hint="cs"/>
          <w:sz w:val="32"/>
          <w:szCs w:val="32"/>
          <w:cs/>
        </w:rPr>
        <w:t>จำกัด มีหน้าที่ดูแลงานด้านวิชาการให้กับบุคลากรชองบริษัท และหน่วยงานที่บริษัทได้เข้าไปให้บริการติดตั้งโซล่าเซลล์ เพื่อประโยชน์ด้านการศึกษาเป็นหลัก</w:t>
      </w:r>
    </w:p>
    <w:p w14:paraId="136BF1FD" w14:textId="36ABC0B5" w:rsidR="00010F3D" w:rsidRPr="00CF3F59" w:rsidRDefault="00B417AD" w:rsidP="00B417AD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F3F59">
        <w:rPr>
          <w:rFonts w:ascii="TH SarabunPSK" w:hAnsi="TH SarabunPSK" w:cs="TH SarabunPSK" w:hint="cs"/>
          <w:sz w:val="32"/>
          <w:szCs w:val="32"/>
          <w:cs/>
        </w:rPr>
        <w:t xml:space="preserve">เมื่อบริษัท 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>โอเอวัน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F59">
        <w:rPr>
          <w:rFonts w:ascii="TH SarabunPSK" w:hAnsi="TH SarabunPSK" w:cs="TH SarabunPSK" w:hint="cs"/>
          <w:sz w:val="32"/>
          <w:szCs w:val="32"/>
          <w:cs/>
        </w:rPr>
        <w:t>จำกัด จะเข้าไปดำเนินการติดตั้งอุปกรณ์โซล่าเซลล์ให้กับ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 w:rsidRPr="00CF3F59">
        <w:rPr>
          <w:rFonts w:ascii="TH SarabunPSK" w:hAnsi="TH SarabunPSK" w:cs="TH SarabunPSK" w:hint="cs"/>
          <w:sz w:val="32"/>
          <w:szCs w:val="32"/>
          <w:cs/>
        </w:rPr>
        <w:t xml:space="preserve"> ฝ่ายวิชาการ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>ฯ จึง</w:t>
      </w:r>
      <w:r w:rsidR="00D43A40" w:rsidRPr="00CF3F59">
        <w:rPr>
          <w:rFonts w:ascii="TH SarabunPSK" w:hAnsi="TH SarabunPSK" w:cs="TH SarabunPSK" w:hint="cs"/>
          <w:sz w:val="32"/>
          <w:szCs w:val="32"/>
          <w:cs/>
        </w:rPr>
        <w:t>มีหน้าที่สนับสนุนให้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องค์การบริหารส่วนตำบลบางพระ </w:t>
      </w:r>
      <w:r w:rsidR="00CF3F59" w:rsidRPr="00CF3F59">
        <w:rPr>
          <w:rFonts w:ascii="TH SarabunPSK" w:hAnsi="TH SarabunPSK" w:cs="TH SarabunPSK" w:hint="cs"/>
          <w:sz w:val="32"/>
          <w:szCs w:val="32"/>
          <w:cs/>
        </w:rPr>
        <w:br/>
      </w:r>
      <w:r w:rsidR="00D43A40" w:rsidRPr="00CF3F59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="00D2535F" w:rsidRPr="00CF3F59">
        <w:rPr>
          <w:rFonts w:ascii="TH SarabunPSK" w:hAnsi="TH SarabunPSK" w:cs="TH SarabunPSK" w:hint="cs"/>
          <w:sz w:val="32"/>
          <w:szCs w:val="32"/>
          <w:cs/>
        </w:rPr>
        <w:t>ศูนย์เรียนรู้พลังงานทดแทน เพื่อให้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>บุคลากร นักเรียน นักศึกษา และประชาชน</w:t>
      </w:r>
      <w:r w:rsidR="004B4D70" w:rsidRPr="00CF3F59">
        <w:rPr>
          <w:rFonts w:ascii="TH SarabunPSK" w:hAnsi="TH SarabunPSK" w:cs="TH SarabunPSK" w:hint="cs"/>
          <w:sz w:val="32"/>
          <w:szCs w:val="32"/>
          <w:cs/>
        </w:rPr>
        <w:t>ที่สนใจด้านพลังงานทดแทน</w:t>
      </w:r>
      <w:r w:rsidR="00CF3F59" w:rsidRPr="00CF3F59">
        <w:rPr>
          <w:rFonts w:ascii="TH SarabunPSK" w:hAnsi="TH SarabunPSK" w:cs="TH SarabunPSK" w:hint="cs"/>
          <w:sz w:val="32"/>
          <w:szCs w:val="32"/>
          <w:cs/>
        </w:rPr>
        <w:br/>
      </w:r>
      <w:r w:rsidR="004B4D70" w:rsidRPr="00CF3F59">
        <w:rPr>
          <w:rFonts w:ascii="TH SarabunPSK" w:hAnsi="TH SarabunPSK" w:cs="TH SarabunPSK" w:hint="cs"/>
          <w:sz w:val="32"/>
          <w:szCs w:val="32"/>
          <w:cs/>
        </w:rPr>
        <w:t>ได้เข้า</w:t>
      </w:r>
      <w:r w:rsidR="008802F3" w:rsidRPr="00CF3F59">
        <w:rPr>
          <w:rFonts w:ascii="TH SarabunPSK" w:hAnsi="TH SarabunPSK" w:cs="TH SarabunPSK" w:hint="cs"/>
          <w:sz w:val="32"/>
          <w:szCs w:val="32"/>
          <w:cs/>
        </w:rPr>
        <w:t>มาศึกษา</w:t>
      </w:r>
      <w:r w:rsidR="004B4D70" w:rsidRPr="00CF3F59">
        <w:rPr>
          <w:rFonts w:ascii="TH SarabunPSK" w:hAnsi="TH SarabunPSK" w:cs="TH SarabunPSK" w:hint="cs"/>
          <w:sz w:val="32"/>
          <w:szCs w:val="32"/>
          <w:cs/>
        </w:rPr>
        <w:t>เรียนรู้</w:t>
      </w:r>
      <w:r w:rsidR="008802F3" w:rsidRPr="00CF3F59">
        <w:rPr>
          <w:rFonts w:ascii="TH SarabunPSK" w:hAnsi="TH SarabunPSK" w:cs="TH SarabunPSK" w:hint="cs"/>
          <w:sz w:val="32"/>
          <w:szCs w:val="32"/>
          <w:cs/>
        </w:rPr>
        <w:t xml:space="preserve"> เพื่อประโยชน์</w:t>
      </w:r>
      <w:r w:rsidR="00D5439A" w:rsidRPr="00CF3F59">
        <w:rPr>
          <w:rFonts w:ascii="TH SarabunPSK" w:hAnsi="TH SarabunPSK" w:cs="TH SarabunPSK" w:hint="cs"/>
          <w:sz w:val="32"/>
          <w:szCs w:val="32"/>
          <w:cs/>
        </w:rPr>
        <w:t>ทางการศึกษาพลังงานทดแทนและรองรับพลังงานแห่งอนาคต</w:t>
      </w:r>
    </w:p>
    <w:p w14:paraId="56451ADE" w14:textId="77777777" w:rsidR="007F191B" w:rsidRPr="00CF3F59" w:rsidRDefault="007F191B" w:rsidP="007F191B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42495CF" w14:textId="47918E17" w:rsidR="007F191B" w:rsidRPr="00CF3F59" w:rsidRDefault="007F191B" w:rsidP="007F191B">
      <w:pPr>
        <w:jc w:val="right"/>
        <w:rPr>
          <w:rFonts w:ascii="TH SarabunPSK" w:hAnsi="TH SarabunPSK" w:cs="TH SarabunPSK" w:hint="cs"/>
          <w:sz w:val="32"/>
          <w:szCs w:val="32"/>
        </w:rPr>
      </w:pPr>
      <w:r w:rsidRPr="00CF3F59"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</w:t>
      </w:r>
      <w:r w:rsidR="0082167A" w:rsidRPr="00CF3F59">
        <w:rPr>
          <w:rFonts w:ascii="TH SarabunPSK" w:hAnsi="TH SarabunPSK" w:cs="TH SarabunPSK" w:hint="cs"/>
          <w:sz w:val="32"/>
          <w:szCs w:val="32"/>
          <w:cs/>
        </w:rPr>
        <w:t>โอเอวัน</w:t>
      </w:r>
      <w:r w:rsidRPr="00CF3F59">
        <w:rPr>
          <w:rFonts w:ascii="TH SarabunPSK" w:hAnsi="TH SarabunPSK" w:cs="TH SarabunPSK" w:hint="cs"/>
          <w:sz w:val="32"/>
          <w:szCs w:val="32"/>
          <w:cs/>
        </w:rPr>
        <w:t xml:space="preserve"> จำกัด</w:t>
      </w:r>
    </w:p>
    <w:p w14:paraId="7A93F3E6" w14:textId="77777777" w:rsidR="007F191B" w:rsidRPr="00CF3F59" w:rsidRDefault="007F191B" w:rsidP="007F191B">
      <w:pPr>
        <w:jc w:val="right"/>
        <w:rPr>
          <w:rFonts w:ascii="TH SarabunPSK" w:hAnsi="TH SarabunPSK" w:cs="TH SarabunPSK" w:hint="cs"/>
          <w:sz w:val="32"/>
          <w:szCs w:val="32"/>
        </w:rPr>
      </w:pPr>
      <w:r w:rsidRPr="00CF3F59">
        <w:rPr>
          <w:rFonts w:ascii="TH SarabunPSK" w:hAnsi="TH SarabunPSK" w:cs="TH SarabunPSK" w:hint="cs"/>
          <w:sz w:val="32"/>
          <w:szCs w:val="32"/>
          <w:cs/>
        </w:rPr>
        <w:t>๒๙ กรกฎาคม ๒๕๖๗</w:t>
      </w:r>
    </w:p>
    <w:p w14:paraId="629DAEBB" w14:textId="77777777" w:rsidR="007F191B" w:rsidRPr="00CF3F59" w:rsidRDefault="007F191B" w:rsidP="007F191B">
      <w:pPr>
        <w:jc w:val="thaiDistribute"/>
        <w:rPr>
          <w:rFonts w:ascii="TH SarabunPSK" w:hAnsi="TH SarabunPSK" w:cs="TH SarabunPSK" w:hint="cs"/>
        </w:rPr>
      </w:pPr>
    </w:p>
    <w:p w14:paraId="62B43CD1" w14:textId="378E16F0" w:rsidR="00CF3F59" w:rsidRPr="00CF3F59" w:rsidRDefault="00CF3F59">
      <w:pPr>
        <w:rPr>
          <w:rFonts w:ascii="TH SarabunPSK" w:hAnsi="TH SarabunPSK" w:cs="TH SarabunPSK" w:hint="cs"/>
          <w:cs/>
        </w:rPr>
      </w:pPr>
      <w:r w:rsidRPr="00CF3F59">
        <w:rPr>
          <w:rFonts w:ascii="TH SarabunPSK" w:hAnsi="TH SarabunPSK" w:cs="TH SarabunPSK" w:hint="cs"/>
          <w:cs/>
        </w:rPr>
        <w:br w:type="page"/>
      </w:r>
    </w:p>
    <w:p w14:paraId="6112B613" w14:textId="728C96A6" w:rsidR="00CF3F59" w:rsidRPr="00CF3F59" w:rsidRDefault="00CF3F59" w:rsidP="00CF3F59">
      <w:pPr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  <w:r w:rsidRPr="00CF3F59">
        <w:rPr>
          <w:rFonts w:ascii="TH SarabunPSK" w:hAnsi="TH SarabunPSK" w:cs="TH SarabunPSK" w:hint="cs"/>
          <w:b/>
          <w:bCs/>
          <w:sz w:val="32"/>
          <w:szCs w:val="40"/>
          <w:cs/>
        </w:rPr>
        <w:lastRenderedPageBreak/>
        <w:t>การตั้งศูนย์เรียนรู้</w:t>
      </w:r>
    </w:p>
    <w:p w14:paraId="11B9E666" w14:textId="77777777" w:rsidR="00702BE4" w:rsidRPr="00702BE4" w:rsidRDefault="00702BE4" w:rsidP="00702BE4">
      <w:pPr>
        <w:jc w:val="thaiDistribute"/>
        <w:rPr>
          <w:rFonts w:ascii="TH SarabunPSK" w:hAnsi="TH SarabunPSK" w:cs="TH SarabunPSK"/>
          <w:sz w:val="24"/>
          <w:szCs w:val="32"/>
        </w:rPr>
      </w:pPr>
    </w:p>
    <w:p w14:paraId="4AA30892" w14:textId="1852726F" w:rsidR="00702BE4" w:rsidRPr="00702BE4" w:rsidRDefault="00CF3F59" w:rsidP="00702BE4">
      <w:pPr>
        <w:ind w:firstLine="720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 w:hint="cs"/>
          <w:sz w:val="24"/>
          <w:szCs w:val="32"/>
          <w:cs/>
        </w:rPr>
        <w:t xml:space="preserve">ศูนย์เรียนรู้ คือ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ศูนย์กลางรวบรวมข้อมูลข่าวสารความรู้ที่จะนำไปสู่การส่งเสริมกระบวนการเรียนรู้สำหรับประชาช</w:t>
      </w:r>
      <w:r w:rsidR="005D705E">
        <w:rPr>
          <w:rFonts w:ascii="TH SarabunPSK" w:hAnsi="TH SarabunPSK" w:cs="TH SarabunPSK" w:hint="cs"/>
          <w:sz w:val="24"/>
          <w:szCs w:val="32"/>
          <w:cs/>
        </w:rPr>
        <w:t>น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ในชุมชน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เป็นแหล่งเสริมสร้างโอกาสในการเรียนรู้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การถ่ายทอด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การแลกเปลี่ยนประสบการณ์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การสืบทอดภูมิปัญญา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วัฒนธรรม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ค่านิยม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และเอกลักษณ์ของชุมชน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อีกทั้งเป็นแหล่งบริการชุมชนด้านต่าง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ๆ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เช่น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การจัดกิจกรรมที่สอดคล้องกับความต้องการเรียนรู้ของชุมชน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โดยเน้นการกระบวนการเรียนรู้เพื่อวิถีชีวิตของคนในชุมชน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เพื่อให้ทันกับการเปลี่ยนแปลงของสังคม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ก่อให้เกิดชุมชนแห่ง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เรียนรู้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และมุ่งการพัฒนาแบบพึ่งตนเอง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เป็นศูนย์ฯ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ของประชาชน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ที่ดำเนินการโดยประชาชน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และเพื่อประชาชน</w:t>
      </w:r>
      <w:r w:rsidR="00702BE4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702BE4" w:rsidRPr="00702BE4">
        <w:rPr>
          <w:rFonts w:ascii="TH SarabunPSK" w:hAnsi="TH SarabunPSK" w:cs="TH SarabunPSK"/>
          <w:sz w:val="24"/>
          <w:szCs w:val="32"/>
          <w:cs/>
        </w:rPr>
        <w:t>ที่จะก่อให้เกิดความเข้มแข็งของชุมชนอย่างยั่งยืน</w:t>
      </w:r>
    </w:p>
    <w:p w14:paraId="39BE8FF1" w14:textId="10E99639" w:rsidR="00CF3F59" w:rsidRDefault="00702BE4" w:rsidP="00702BE4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702BE4">
        <w:rPr>
          <w:rFonts w:ascii="TH SarabunPSK" w:hAnsi="TH SarabunPSK" w:cs="TH SarabunPSK"/>
          <w:sz w:val="24"/>
          <w:szCs w:val="32"/>
          <w:cs/>
        </w:rPr>
        <w:t>จากความหมายข้างต้นจะเห็นได้ว่า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</w:rPr>
        <w:t>ศูนย์เรียนรู้ชุมชนในความคาดหวังของ</w:t>
      </w:r>
      <w:r w:rsidRPr="00CF3F5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</w:rPr>
        <w:t>ไม่</w:t>
      </w:r>
      <w:r w:rsidR="005D705E">
        <w:rPr>
          <w:rFonts w:ascii="TH SarabunPSK" w:hAnsi="TH SarabunPSK" w:cs="TH SarabunPSK" w:hint="cs"/>
          <w:sz w:val="24"/>
          <w:szCs w:val="32"/>
          <w:cs/>
        </w:rPr>
        <w:t>ได้เป็นแค่</w:t>
      </w:r>
      <w:r w:rsidRPr="00702BE4">
        <w:rPr>
          <w:rFonts w:ascii="TH SarabunPSK" w:hAnsi="TH SarabunPSK" w:cs="TH SarabunPSK"/>
          <w:sz w:val="24"/>
          <w:szCs w:val="32"/>
          <w:cs/>
        </w:rPr>
        <w:t>ศูนย์ฝึกอบรมประจำหมู่บ้านที่รอรับการนัดหมายจากวิทยากรภายนอก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</w:rPr>
        <w:t>แต่จะเป็นสถานที่ที่จะสร้างความผูกพันระหว่างคนในชุมชนกับเรื่องราวของเขาเองเป็นสำคัญ</w:t>
      </w:r>
    </w:p>
    <w:p w14:paraId="3F3DDC13" w14:textId="1E4C8549" w:rsidR="005D705E" w:rsidRDefault="005D705E" w:rsidP="00702BE4">
      <w:pPr>
        <w:ind w:firstLine="720"/>
        <w:jc w:val="thaiDistribute"/>
        <w:rPr>
          <w:rFonts w:ascii="TH SarabunPSK" w:hAnsi="TH SarabunPSK" w:cs="TH SarabunPSK" w:hint="cs"/>
          <w:sz w:val="24"/>
          <w:szCs w:val="32"/>
          <w:lang w:val="en-US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อย่างไรก็ตามในส่วนความรับผิดชอบของฝ่ายวิชาการฯ จะเน้นไปที่การให้ความรู้ ความเข้าใจเกี่ยวกับเรื่องของพลังงานทดแทน พลังงานสะอาด และโซลาร์เซลล์ เพื่อให้ความรู้เฉพาะด้านที่จำเป็นต่อชีวิต ความเป็นอยู่ และโอกาสของประชาชนที่อยู่ในความดูแล</w:t>
      </w:r>
      <w:r w:rsidRPr="00702BE4">
        <w:rPr>
          <w:rFonts w:ascii="TH SarabunPSK" w:hAnsi="TH SarabunPSK" w:cs="TH SarabunPSK"/>
          <w:sz w:val="24"/>
          <w:szCs w:val="32"/>
          <w:cs/>
        </w:rPr>
        <w:t>ของ</w:t>
      </w:r>
      <w:r w:rsidRPr="00CF3F5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</w:p>
    <w:p w14:paraId="4998BC74" w14:textId="77777777" w:rsidR="00702BE4" w:rsidRDefault="00702BE4" w:rsidP="00702BE4">
      <w:pPr>
        <w:jc w:val="thaiDistribute"/>
        <w:rPr>
          <w:rFonts w:ascii="TH SarabunPSK" w:hAnsi="TH SarabunPSK" w:cs="TH SarabunPSK"/>
          <w:sz w:val="24"/>
          <w:szCs w:val="32"/>
          <w:lang w:val="en-US"/>
        </w:rPr>
      </w:pPr>
    </w:p>
    <w:p w14:paraId="48FDCB4B" w14:textId="78A2057A" w:rsidR="00702BE4" w:rsidRPr="00702BE4" w:rsidRDefault="00702BE4" w:rsidP="00702BE4">
      <w:pPr>
        <w:jc w:val="thaiDistribute"/>
        <w:rPr>
          <w:rFonts w:ascii="TH SarabunPSK" w:hAnsi="TH SarabunPSK" w:cs="TH SarabunPSK"/>
          <w:b/>
          <w:bCs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หลักการสำคัญของศูนย์เรียนรู้</w:t>
      </w:r>
    </w:p>
    <w:p w14:paraId="4B6CCB12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เป็นแหล่งเรียนรู้ทุกด้าน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ทุกรูปแบบไม่เน้นการเรียนการสอนในห้องเรียนเป็นศูนย์กลางที่ประชาชนทุกคนสามารถเข้ามาเรียนรู้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ค้นคว้าหาความรู้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แลกเปลี่ยนความรู้และประสบการณ์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รวมทั้งการพบปะ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สังสรรค์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เพื่อสร้างความเข้าใจ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ความร่วมมือในการพัฒนาตนเองและชุมชนเป็นศูนย์กลางการเรียนรู้ตลอดชีวิตของประชาชน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โดยประชาชนและเพื่อประชาชน</w:t>
      </w:r>
    </w:p>
    <w:p w14:paraId="43A442F7" w14:textId="77777777" w:rsidR="00702BE4" w:rsidRDefault="00702BE4" w:rsidP="00702BE4">
      <w:pPr>
        <w:jc w:val="thaiDistribute"/>
        <w:rPr>
          <w:rFonts w:ascii="TH SarabunPSK" w:hAnsi="TH SarabunPSK" w:cs="TH SarabunPSK"/>
          <w:sz w:val="24"/>
          <w:szCs w:val="32"/>
          <w:lang w:val="en-US"/>
        </w:rPr>
      </w:pPr>
    </w:p>
    <w:p w14:paraId="27B74EAD" w14:textId="7AB90FDB" w:rsidR="00702BE4" w:rsidRPr="00702BE4" w:rsidRDefault="00702BE4" w:rsidP="00702BE4">
      <w:pPr>
        <w:jc w:val="thaiDistribute"/>
        <w:rPr>
          <w:rFonts w:ascii="TH SarabunPSK" w:hAnsi="TH SarabunPSK" w:cs="TH SarabunPSK"/>
          <w:b/>
          <w:bCs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ภารกิจของศูนย์เรียนรู้</w:t>
      </w:r>
    </w:p>
    <w:p w14:paraId="3E521438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จัดให้มีกิจกรรมการเรียนรู้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การถ่ายทอด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การแลกเปลี่ยนประสบการณ์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ตลอดจนการสืบทอดภูมิปัญญาท้องถิ่นและการเรียนรู้ด้านต่าง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ๆ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ของประชาชนในชุมชนเป็นศูนย์รวมของข้อมูล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เช่น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ข้อมูล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จปฐ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.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กชช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.2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.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แหล่งน้ำ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กลุ่มอาชีพ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ฯลฯ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รวมทั้งข่าวสาร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สาระความรู้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ที่เอื้อต่อการเรียนรู้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เท่าทันสถานการณ์โลกรวบรวมภูมิปัญญาท้องถิ่น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lastRenderedPageBreak/>
        <w:t>องค์ความรู้ของปราชญ์ชาวบ้าน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องค์ความรู้ที่มีอยู่กระจัดกระจายในชุมชน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และจัดการให้เป็นหมวดหมู่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มีความชัดเจนเป็นรูปธรรม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ที่ประชาชนสามารถเข้าไปสืบค้นศึกษาและ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เรียนรู้ได้ทุกเวลาเป็นศูนย์กลางในการจัดการความรู้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ที่ดำเนินการโดยประชาชนและเพื่อประชาชนเป็นศูนย์ประสานและบูรณาการการทำงานของทุกภาคส่วน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ภาคประชาชน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ได้แก่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ผู้นำ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กลุ่ม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องค์กร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เครือข่าย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ภาคเอกชน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และภาคีการพัฒนาภาครัฐเป็นสถานที่แลกเปลี่ยนองค์ความรู้ของปราชญ์ชาวบ้าน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เป็นสถานที่ที่มีโครงสร้างเป็นอาคาร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หรือสถานที่ใด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ๆ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ก็ได้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ที่มีองค์ความรู้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สามารถให้การเรียนรู้แก่ประชาชนที่ต้องการความรู้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สามารถเข้าถึงได้</w:t>
      </w:r>
    </w:p>
    <w:p w14:paraId="019A6F65" w14:textId="77777777" w:rsidR="00702BE4" w:rsidRDefault="00702BE4" w:rsidP="00702BE4">
      <w:pPr>
        <w:jc w:val="thaiDistribute"/>
        <w:rPr>
          <w:rFonts w:ascii="TH SarabunPSK" w:hAnsi="TH SarabunPSK" w:cs="TH SarabunPSK"/>
          <w:sz w:val="24"/>
          <w:szCs w:val="32"/>
          <w:lang w:val="en-US"/>
        </w:rPr>
      </w:pPr>
    </w:p>
    <w:p w14:paraId="6DDE8C38" w14:textId="28A22C30" w:rsidR="00702BE4" w:rsidRPr="00702BE4" w:rsidRDefault="00702BE4" w:rsidP="00702BE4">
      <w:pPr>
        <w:jc w:val="thaiDistribute"/>
        <w:rPr>
          <w:rFonts w:ascii="TH SarabunPSK" w:hAnsi="TH SarabunPSK" w:cs="TH SarabunPSK"/>
          <w:b/>
          <w:bCs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องค์ประกอบ</w:t>
      </w: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รูปแบบองค์ประกอบศูนย์เรียนรู้</w:t>
      </w:r>
    </w:p>
    <w:p w14:paraId="0DB6456B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 xml:space="preserve">1) 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วิธีการก่อเกิด</w:t>
      </w:r>
    </w:p>
    <w:p w14:paraId="2491E421" w14:textId="5D95F124" w:rsidR="00702BE4" w:rsidRPr="00702BE4" w:rsidRDefault="00702BE4" w:rsidP="00F2131B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ศูนย์เรียนรู้เป็นสมบัติของชุมชน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="005D705E" w:rsidRPr="00702BE4">
        <w:rPr>
          <w:rFonts w:ascii="TH SarabunPSK" w:hAnsi="TH SarabunPSK" w:cs="TH SarabunPSK"/>
          <w:sz w:val="24"/>
          <w:szCs w:val="32"/>
          <w:cs/>
          <w:lang w:val="en-US"/>
        </w:rPr>
        <w:t>เกิดขึ้น</w:t>
      </w:r>
      <w:r w:rsidR="005D705E">
        <w:rPr>
          <w:rFonts w:ascii="TH SarabunPSK" w:hAnsi="TH SarabunPSK" w:cs="TH SarabunPSK" w:hint="cs"/>
          <w:sz w:val="24"/>
          <w:szCs w:val="32"/>
          <w:cs/>
          <w:lang w:val="en-US"/>
        </w:rPr>
        <w:t>จาก</w:t>
      </w:r>
      <w:r w:rsidR="005D705E" w:rsidRPr="00702BE4">
        <w:rPr>
          <w:rFonts w:ascii="TH SarabunPSK" w:hAnsi="TH SarabunPSK" w:cs="TH SarabunPSK"/>
          <w:sz w:val="24"/>
          <w:szCs w:val="32"/>
          <w:cs/>
          <w:lang w:val="en-US"/>
        </w:rPr>
        <w:t>ความต้องการของประชาชนในชุมชน</w:t>
      </w:r>
      <w:r w:rsidR="005D705E"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จึงควรนำแนวคิดเข้าเวทีประชุมประชาคม</w:t>
      </w:r>
      <w:r w:rsidR="005D705E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เผยแพร่ความคิด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โน้มน้าวสร้างการยอมรับ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และชี้ให้เห็นความสำคัญของการมีแหล่งเรียนรู้ของชุมชน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การจัดเก็บองค์ความรู้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ประวัติชุมชน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และภูมิปัญญาของชุมชนอย่างเป็นระบบ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การแสดงข้อมูลข่าวสารของชุมชนให้ได้เรียนรู้กันอย่างทั่วถึง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รวมทั้งการจัดกิจกรรมการเรียนรู้ให้สม่ำเสมอ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โดยเริ่มจากการจัดระเบียบแหล่งเรียนรู้ที่มีอยู่ในชุมชน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และให้เป็นไปตามกำลังที่ชุมชนจะสามารถดำเนินการได้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อีกทั้งให้มีขอบเขต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และลักษณะตามความเห็นของชุมชน</w:t>
      </w:r>
    </w:p>
    <w:p w14:paraId="0BE979B1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/>
          <w:b/>
          <w:bCs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 xml:space="preserve">2) 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โครงสร้าง</w:t>
      </w: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ของศูนย์เรียนรู้ชุมชน</w:t>
      </w: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ประกอบด้วย</w:t>
      </w:r>
    </w:p>
    <w:p w14:paraId="221CA2C7" w14:textId="77777777" w:rsid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>
        <w:rPr>
          <w:rFonts w:ascii="TH SarabunPSK" w:hAnsi="TH SarabunPSK" w:cs="TH SarabunPSK"/>
          <w:sz w:val="24"/>
          <w:szCs w:val="32"/>
          <w:lang w:val="en-US"/>
        </w:rPr>
        <w:t xml:space="preserve">-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คณะกรรมการ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ประกอบด้วยผู้แทนจากผู้นำชุมชน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กลุ่ม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องค์กร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เครือข่ายองค์กรชุมชน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ปราชญ์ชาวบ้าน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อาสาสมัคร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ฯลฯ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โดยมาจากการคัดเลือกของชาวบ้านเอง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และชาวบ้านให้การยอมรับ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ซึ่งคณะกรรมการจะร่วมมือกันวางแผน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และดำเนินตามแผนยุทธศาสตร์ที่ได้ร่วมกันกำหนด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เพื่อระดมพลังให้เกิดการเรียนรู้และบริหารจัดการในศูนย์เรียนรู้ให้สามารถดำเนินการได้อย่างมี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ประสิทธิภาพ</w:t>
      </w:r>
    </w:p>
    <w:p w14:paraId="65F334EC" w14:textId="77777777" w:rsid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>
        <w:rPr>
          <w:rFonts w:ascii="TH SarabunPSK" w:hAnsi="TH SarabunPSK" w:cs="TH SarabunPSK"/>
          <w:sz w:val="24"/>
          <w:szCs w:val="32"/>
          <w:lang w:val="en-US"/>
        </w:rPr>
        <w:t xml:space="preserve">-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ที่ปรึกษา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เป็นภาคีการพัฒนาภาครัฐ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เช่น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พัฒนาชุมชน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การศึกษานอกโรงเรียน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เกษตร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สาธารณสุข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และองค์กรปกครองส่วนท้องถิ่น</w:t>
      </w:r>
    </w:p>
    <w:p w14:paraId="56A2F036" w14:textId="77777777" w:rsid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>
        <w:rPr>
          <w:rFonts w:ascii="TH SarabunPSK" w:hAnsi="TH SarabunPSK" w:cs="TH SarabunPSK"/>
          <w:sz w:val="24"/>
          <w:szCs w:val="32"/>
          <w:lang w:val="en-US"/>
        </w:rPr>
        <w:t xml:space="preserve">-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ระเบียบข้อบังคับ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ซึ่งคณะกรรมการฯ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ได้จัดทำขึ้นที่เป็นลายลักษณ์อักษร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เพื่อเป็นแนวทางในการบริหารศูนย์ฯ</w:t>
      </w:r>
    </w:p>
    <w:p w14:paraId="3282593A" w14:textId="77777777" w:rsid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>
        <w:rPr>
          <w:rFonts w:ascii="TH SarabunPSK" w:hAnsi="TH SarabunPSK" w:cs="TH SarabunPSK"/>
          <w:sz w:val="24"/>
          <w:szCs w:val="32"/>
          <w:lang w:val="en-US"/>
        </w:rPr>
        <w:lastRenderedPageBreak/>
        <w:t xml:space="preserve">-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สถานที่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เล็กใหญ่ไม่สำคัญ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อาจจะอยู่ในห้องของอาคาร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อบต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.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บ้านผู้ใหญ่บ้าน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บ้านผู้นำ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บ้านปราชญ์ชาวบ้าน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ศาลาวัด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ใต้ต้นไม้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ศาลากลางบ้าน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ซึ่งเป็นสถานที่ให้พบปะ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ประชุม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ทำงานกันได้ตลอดเวลา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ให้เป็นสถานที่ที่เป็นสัญลักษณ์ของการรวมตัวกัน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เพื่อการเรียนรู้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ไม่จำเป็นต้องหางบประมาณมาก่อสร้างศูนย์ใหม่</w:t>
      </w:r>
    </w:p>
    <w:p w14:paraId="7B9347A4" w14:textId="77777777" w:rsid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>
        <w:rPr>
          <w:rFonts w:ascii="TH SarabunPSK" w:hAnsi="TH SarabunPSK" w:cs="TH SarabunPSK"/>
          <w:sz w:val="24"/>
          <w:szCs w:val="32"/>
          <w:lang w:val="en-US"/>
        </w:rPr>
        <w:t xml:space="preserve">-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การบริหารจัดการศูนย์ฯ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คณะกรรมการฯ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ที่ได้รับการคัดเลือก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มีการบริหารจัดการเพื่อให้ศูนย์ฯ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สามารถบริหารจัดการได้อย่างเป็นรูปธรรม</w:t>
      </w:r>
    </w:p>
    <w:p w14:paraId="6861D567" w14:textId="43EDD038" w:rsidR="00702BE4" w:rsidRP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>
        <w:rPr>
          <w:rFonts w:ascii="TH SarabunPSK" w:hAnsi="TH SarabunPSK" w:cs="TH SarabunPSK"/>
          <w:sz w:val="24"/>
          <w:szCs w:val="32"/>
          <w:lang w:val="en-US"/>
        </w:rPr>
        <w:t xml:space="preserve">-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งบประมาณ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เพื่อพัฒนาคณะกรรมการของศูนย์เรียนรู้ชุมชนให้สามารถทำงานได้อย่างมีประสิทธิภาพ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และจัดซื้อวัสดุ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อุปกรณ์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ที่จำเป็นในการพัฒนาศูนย์เรียนรู้ชุมชน</w:t>
      </w:r>
    </w:p>
    <w:p w14:paraId="0C44C3E3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โครงสร้างทั้งหมดนี้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ไม่จำเป็นต้องเกิดขึ้นมาครบถ้วนในระยะเริ่มแรก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ขอให้ศึกษาเพิ่มเติมในแนวทางการดำเนินงาน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ซึ่งอยู่ในบทต่อไป</w:t>
      </w:r>
    </w:p>
    <w:p w14:paraId="451B8B6B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 xml:space="preserve">3) 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กิจกรรมการเรียนรู้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แบ่งเป็น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2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ลักษณะ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ดังนี้</w:t>
      </w:r>
    </w:p>
    <w:p w14:paraId="4CC06B4D" w14:textId="77777777" w:rsidR="00702BE4" w:rsidRP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3.1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สถานที่จัดกิจกรรมเรียนรู้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อาจดำเนินการได้ทั้งในอาคารศูนย์ฯ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และนอกอาคารศูนย์ฯ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โดยมีการจัดกิจกรรมการเรียนรู้ในชุมชน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เช่น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บ้านปราชญ์ชาวบ้าน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ในไร่นา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เพื่อสาธิตกิจกรรมการเรียนรู้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เช่น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การปลูกผัก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การเลี้ยงสัตว์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ฯลฯ</w:t>
      </w:r>
    </w:p>
    <w:p w14:paraId="0CE1443D" w14:textId="77777777" w:rsidR="00702BE4" w:rsidRP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3.2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กิจกรรมการเรียนรู้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ได้แก่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การเรียน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การสอน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การจัดการความรู้เกี่ยวกับประวัติความเป็นมาของชาติพันธุ์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ขนบประเพณี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วัฒนธรรม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การรับความรู้จากปราชญ์ชาวบ้าน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การจัดเวทีประชาคมเพื่อการเรียนรู้และการตัดสินใจร่วมกัน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การเรียนรู้ผ่าน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E-Learning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การสาธิต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การจัดนิทรรศการ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การจัดสัมมนา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อภิปราย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ฯลฯ</w:t>
      </w:r>
    </w:p>
    <w:p w14:paraId="390394C7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 xml:space="preserve">4) 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เนื้อหาสาระข่าวสารความรู้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ประกอบด้วย</w:t>
      </w:r>
    </w:p>
    <w:p w14:paraId="596F6E1C" w14:textId="77777777" w:rsidR="00702BE4" w:rsidRPr="00702BE4" w:rsidRDefault="00702BE4" w:rsidP="00702BE4">
      <w:pPr>
        <w:ind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4.1 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ข้อมูล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ได้แก่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ข้อมูล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จปฐ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.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กชช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.2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ทะเบียนผู้นำ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กลุ่ม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องค์กร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ข้อมูลผลิตภัณฑ์ชุมชนท้องถิ่น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อัตลักษณ์ของชุมชน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แผนชุมชน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โครงการกิจกรรม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ฯลฯ</w:t>
      </w:r>
    </w:p>
    <w:p w14:paraId="3632AE02" w14:textId="2A6D981A" w:rsidR="00702BE4" w:rsidRPr="00702BE4" w:rsidRDefault="00702BE4" w:rsidP="00702BE4">
      <w:pPr>
        <w:pStyle w:val="ListParagraph"/>
        <w:numPr>
          <w:ilvl w:val="1"/>
          <w:numId w:val="3"/>
        </w:numPr>
        <w:tabs>
          <w:tab w:val="left" w:pos="1276"/>
        </w:tabs>
        <w:ind w:left="0"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ข่าวสาร</w:t>
      </w: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 xml:space="preserve"> (</w:t>
      </w: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t>สารสนเทศ</w:t>
      </w:r>
      <w:r w:rsidRPr="00702BE4">
        <w:rPr>
          <w:rFonts w:ascii="TH SarabunPSK" w:hAnsi="TH SarabunPSK" w:cs="TH SarabunPSK"/>
          <w:b/>
          <w:bCs/>
          <w:sz w:val="24"/>
          <w:szCs w:val="32"/>
          <w:lang w:val="en-US"/>
        </w:rPr>
        <w:t>)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ได้แก่</w:t>
      </w:r>
      <w:r w:rsidRPr="00702BE4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สารสนเทศชุมชน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13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องค์ประกอบ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ได้แก่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ประวัติหมู่บ้าน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แผนที่ตั้ง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ลักษณะภูมิประเทศ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(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ภูมิอากาศ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ฤดูกาล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)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ลักษณะของประชากร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(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อัตราความหนาแน่น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โครงสร้างประชากร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)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ลักษณะการประกอบอาชีพของชุมชน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(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เกษตร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อุตสาหกรรม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รับจ้าง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ฯลฯ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)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ผลิตภัณฑ์มวลรวมของหมู่บ้าน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ผลิตภัณฑ์ที่น่าสนใจของหมู่บ้านศิลปะ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วัฒนธรรม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ภูมิปัญญาของหมู่บ้าน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สถานที่ท่องเที่ยว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สถานที่บริการ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การคมนาคม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(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การเดินทางไปยังหมู่บ้าน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)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ประเพณี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เทศกาลประจำปี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ทักษะ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ฝีมือ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แรงงานของหมู่บ้าน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อื่น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ๆ</w:t>
      </w:r>
      <w:r w:rsidRPr="00702BE4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ข่าวสารเพื่อชีวิต</w:t>
      </w:r>
      <w:r w:rsidRPr="00702BE4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ข่าวสารเพื่อการพัฒนาหมู่บ้าน</w:t>
      </w:r>
    </w:p>
    <w:p w14:paraId="732C1AB2" w14:textId="1C9CE433" w:rsidR="00702BE4" w:rsidRPr="00702BE4" w:rsidRDefault="00702BE4" w:rsidP="00702BE4">
      <w:pPr>
        <w:pStyle w:val="ListParagraph"/>
        <w:numPr>
          <w:ilvl w:val="1"/>
          <w:numId w:val="3"/>
        </w:numPr>
        <w:tabs>
          <w:tab w:val="left" w:pos="1276"/>
        </w:tabs>
        <w:ind w:left="0" w:firstLine="993"/>
        <w:jc w:val="thaiDistribute"/>
        <w:rPr>
          <w:rFonts w:ascii="TH SarabunPSK" w:hAnsi="TH SarabunPSK" w:cs="TH SarabunPSK"/>
          <w:sz w:val="24"/>
          <w:szCs w:val="32"/>
          <w:lang w:val="en-US"/>
        </w:rPr>
      </w:pPr>
      <w:r w:rsidRPr="00702BE4">
        <w:rPr>
          <w:rFonts w:ascii="TH SarabunPSK" w:hAnsi="TH SarabunPSK" w:cs="TH SarabunPSK"/>
          <w:b/>
          <w:bCs/>
          <w:sz w:val="24"/>
          <w:szCs w:val="32"/>
          <w:cs/>
          <w:lang w:val="en-US"/>
        </w:rPr>
        <w:lastRenderedPageBreak/>
        <w:t>ความรู้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ได้แก่</w:t>
      </w:r>
      <w:r w:rsidRPr="00702BE4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ความรู้ด้านวัฒนธรรม</w:t>
      </w:r>
      <w:r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การประกอบอาชีพ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>/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ผลิตภัณฑ์ชุมชน</w:t>
      </w:r>
      <w:r w:rsidRPr="00702BE4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องค์ความรู้ที่ชุมชนต้องการ</w:t>
      </w:r>
      <w:r w:rsidRPr="00702BE4">
        <w:rPr>
          <w:rFonts w:ascii="TH SarabunPSK" w:hAnsi="TH SarabunPSK" w:cs="TH SarabunPSK"/>
          <w:sz w:val="24"/>
          <w:szCs w:val="32"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เพื่อค้นหาอัตลักษณ์ชุมชน</w:t>
      </w:r>
      <w:r w:rsidRPr="00702BE4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ความรู้ที่มีอยู่ในหมู่บ้าน</w:t>
      </w:r>
      <w:r w:rsidRPr="00702BE4">
        <w:rPr>
          <w:rFonts w:ascii="TH SarabunPSK" w:hAnsi="TH SarabunPSK" w:cs="TH SarabunPSK" w:hint="cs"/>
          <w:sz w:val="24"/>
          <w:szCs w:val="32"/>
          <w:cs/>
          <w:lang w:val="en-US"/>
        </w:rPr>
        <w:t xml:space="preserve"> </w:t>
      </w:r>
      <w:r w:rsidRPr="00702BE4">
        <w:rPr>
          <w:rFonts w:ascii="TH SarabunPSK" w:hAnsi="TH SarabunPSK" w:cs="TH SarabunPSK"/>
          <w:sz w:val="24"/>
          <w:szCs w:val="32"/>
          <w:cs/>
          <w:lang w:val="en-US"/>
        </w:rPr>
        <w:t>ความรู้ข่าวสารจากภายนอก</w:t>
      </w:r>
    </w:p>
    <w:p w14:paraId="2BFD4D3D" w14:textId="77777777" w:rsidR="00702BE4" w:rsidRPr="00702BE4" w:rsidRDefault="00702BE4" w:rsidP="00702BE4">
      <w:pPr>
        <w:ind w:firstLine="720"/>
        <w:jc w:val="thaiDistribute"/>
        <w:rPr>
          <w:rFonts w:ascii="TH SarabunPSK" w:hAnsi="TH SarabunPSK" w:cs="TH SarabunPSK" w:hint="cs"/>
          <w:sz w:val="24"/>
          <w:szCs w:val="32"/>
          <w:lang w:val="en-US"/>
        </w:rPr>
      </w:pPr>
    </w:p>
    <w:sectPr w:rsidR="00702BE4" w:rsidRPr="00702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57A2"/>
    <w:multiLevelType w:val="hybridMultilevel"/>
    <w:tmpl w:val="563CB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344960"/>
    <w:multiLevelType w:val="multilevel"/>
    <w:tmpl w:val="7C8814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7AE02460"/>
    <w:multiLevelType w:val="hybridMultilevel"/>
    <w:tmpl w:val="7CB6E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8851607">
    <w:abstractNumId w:val="2"/>
  </w:num>
  <w:num w:numId="2" w16cid:durableId="1361514458">
    <w:abstractNumId w:val="0"/>
  </w:num>
  <w:num w:numId="3" w16cid:durableId="40935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C"/>
    <w:rsid w:val="00010F3D"/>
    <w:rsid w:val="001742B2"/>
    <w:rsid w:val="00174968"/>
    <w:rsid w:val="001A4A80"/>
    <w:rsid w:val="00364C84"/>
    <w:rsid w:val="004B4D70"/>
    <w:rsid w:val="005D705E"/>
    <w:rsid w:val="006917BD"/>
    <w:rsid w:val="00702BE4"/>
    <w:rsid w:val="007F191B"/>
    <w:rsid w:val="0082167A"/>
    <w:rsid w:val="008802F3"/>
    <w:rsid w:val="008A2FEC"/>
    <w:rsid w:val="00AF64E0"/>
    <w:rsid w:val="00B417AD"/>
    <w:rsid w:val="00CF3F59"/>
    <w:rsid w:val="00D2535F"/>
    <w:rsid w:val="00D43A40"/>
    <w:rsid w:val="00D5439A"/>
    <w:rsid w:val="00F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C951"/>
  <w15:chartTrackingRefBased/>
  <w15:docId w15:val="{27C04596-917D-438E-9A3C-C8D43D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3D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BE4"/>
    <w:rPr>
      <w:rFonts w:ascii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70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13</cp:revision>
  <dcterms:created xsi:type="dcterms:W3CDTF">2024-07-23T18:40:00Z</dcterms:created>
  <dcterms:modified xsi:type="dcterms:W3CDTF">2025-08-14T10:02:00Z</dcterms:modified>
</cp:coreProperties>
</file>